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77777777" w:rsidR="00513E9C" w:rsidRPr="00B63F8A" w:rsidRDefault="00513E9C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7E921376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Pr="00562E7E">
              <w:rPr>
                <w:rFonts w:ascii="Franklin Gothic Medium" w:hAnsi="Franklin Gothic Medium"/>
                <w:bCs/>
                <w:sz w:val="24"/>
                <w:highlight w:val="yellow"/>
              </w:rPr>
              <w:t>Not Applicable</w:t>
            </w:r>
            <w:r w:rsidR="00D86EC6">
              <w:rPr>
                <w:rFonts w:ascii="Franklin Gothic Medium" w:hAnsi="Franklin Gothic Medium"/>
                <w:bCs/>
                <w:sz w:val="24"/>
              </w:rPr>
              <w:t xml:space="preserve"> 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785F72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8CD6" w14:textId="77777777" w:rsidR="00785F72" w:rsidRDefault="00785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EE38" w14:textId="77777777" w:rsidR="00785F72" w:rsidRDefault="00785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6026" w14:textId="77777777" w:rsidR="00785F72" w:rsidRDefault="00785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771A" w14:textId="77777777" w:rsidR="00785F72" w:rsidRDefault="00785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1DCD9EBB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 </w:t>
    </w:r>
    <w:r w:rsidR="00CB423E">
      <w:rPr>
        <w:rFonts w:ascii="Franklin Gothic Medium" w:hAnsi="Franklin Gothic Medium"/>
        <w:bCs/>
        <w:sz w:val="24"/>
        <w:szCs w:val="24"/>
      </w:rPr>
      <w:t>10</w:t>
    </w:r>
    <w:r w:rsidRPr="00E44C18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1B9C597B" w14:textId="217B36F7" w:rsidR="007B0418" w:rsidRPr="00CB423E" w:rsidRDefault="00BC19DE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CB423E">
      <w:rPr>
        <w:rFonts w:ascii="Franklin Gothic Medium" w:hAnsi="Franklin Gothic Medium"/>
        <w:bCs/>
        <w:sz w:val="24"/>
        <w:szCs w:val="24"/>
      </w:rPr>
      <w:t xml:space="preserve">Leading </w:t>
    </w:r>
    <w:r w:rsidR="007B0418" w:rsidRPr="00CB423E">
      <w:rPr>
        <w:rFonts w:ascii="Franklin Gothic Medium" w:hAnsi="Franklin Gothic Medium"/>
        <w:bCs/>
        <w:sz w:val="24"/>
        <w:szCs w:val="24"/>
      </w:rPr>
      <w:t>Grant</w:t>
    </w:r>
    <w:r w:rsidR="00225640">
      <w:rPr>
        <w:rFonts w:ascii="Franklin Gothic Medium" w:hAnsi="Franklin Gothic Medium"/>
        <w:bCs/>
        <w:sz w:val="24"/>
        <w:szCs w:val="24"/>
      </w:rPr>
      <w:t xml:space="preserve"> for Fiscal Year 2027</w:t>
    </w:r>
  </w:p>
  <w:p w14:paraId="4443401D" w14:textId="7D7A5465" w:rsidR="004D6BAF" w:rsidRPr="00E44C18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E44C18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CB423E">
      <w:rPr>
        <w:rFonts w:ascii="Franklin Gothic Medium" w:hAnsi="Franklin Gothic Medium" w:cs="Times New Roman"/>
        <w:bCs/>
        <w:sz w:val="24"/>
        <w:szCs w:val="28"/>
      </w:rPr>
      <w:t>(#</w:t>
    </w:r>
    <w:r w:rsidR="0084733D">
      <w:rPr>
        <w:rFonts w:ascii="Franklin Gothic Medium" w:hAnsi="Franklin Gothic Medium" w:cs="Times New Roman"/>
        <w:bCs/>
        <w:sz w:val="24"/>
        <w:szCs w:val="28"/>
      </w:rPr>
      <w:t>6</w:t>
    </w:r>
    <w:r w:rsidRPr="00CB423E">
      <w:rPr>
        <w:rFonts w:ascii="Franklin Gothic Medium" w:hAnsi="Franklin Gothic Medium" w:cs="Times New Roman"/>
        <w:bCs/>
        <w:sz w:val="24"/>
        <w:szCs w:val="28"/>
      </w:rPr>
      <w:t xml:space="preserve">) </w:t>
    </w:r>
    <w:r w:rsidRPr="00E44C18">
      <w:rPr>
        <w:rFonts w:ascii="Franklin Gothic Medium" w:hAnsi="Franklin Gothic Medium" w:cs="Times New Roman"/>
        <w:bCs/>
        <w:sz w:val="24"/>
        <w:szCs w:val="28"/>
      </w:rPr>
      <w:t>– Board of Directors List</w:t>
    </w:r>
    <w:r w:rsidR="00785F72">
      <w:rPr>
        <w:rFonts w:ascii="Franklin Gothic Medium" w:hAnsi="Franklin Gothic Medium" w:cs="Times New Roman"/>
        <w:bCs/>
        <w:sz w:val="24"/>
        <w:szCs w:val="28"/>
      </w:rPr>
      <w:t xml:space="preserve"> </w:t>
    </w:r>
    <w:r w:rsidR="00785F72" w:rsidRPr="00785F72">
      <w:rPr>
        <w:rFonts w:ascii="Franklin Gothic Medium" w:hAnsi="Franklin Gothic Medium" w:cs="Times New Roman"/>
        <w:bCs/>
        <w:color w:val="FF0000"/>
        <w:sz w:val="24"/>
        <w:szCs w:val="28"/>
      </w:rPr>
      <w:t>New Programs Only</w:t>
    </w:r>
  </w:p>
  <w:p w14:paraId="62FF6449" w14:textId="77777777" w:rsidR="000209AA" w:rsidRPr="000209AA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D90" w14:textId="77777777" w:rsidR="00785F72" w:rsidRDefault="00785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209AA"/>
    <w:rsid w:val="000262D6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225640"/>
    <w:rsid w:val="00325139"/>
    <w:rsid w:val="00416CC6"/>
    <w:rsid w:val="00451397"/>
    <w:rsid w:val="00486403"/>
    <w:rsid w:val="004D6BAF"/>
    <w:rsid w:val="004F65F9"/>
    <w:rsid w:val="00513E9C"/>
    <w:rsid w:val="005354E9"/>
    <w:rsid w:val="00562E7E"/>
    <w:rsid w:val="005A110A"/>
    <w:rsid w:val="005E5594"/>
    <w:rsid w:val="00606FD8"/>
    <w:rsid w:val="00610679"/>
    <w:rsid w:val="00626584"/>
    <w:rsid w:val="00670CD1"/>
    <w:rsid w:val="006B3A06"/>
    <w:rsid w:val="006C31D3"/>
    <w:rsid w:val="006F1D96"/>
    <w:rsid w:val="00705DCF"/>
    <w:rsid w:val="00773937"/>
    <w:rsid w:val="00785F72"/>
    <w:rsid w:val="007B0418"/>
    <w:rsid w:val="007E602A"/>
    <w:rsid w:val="008279AD"/>
    <w:rsid w:val="0084733D"/>
    <w:rsid w:val="00860589"/>
    <w:rsid w:val="00860D52"/>
    <w:rsid w:val="008624F2"/>
    <w:rsid w:val="008F0E98"/>
    <w:rsid w:val="009A2406"/>
    <w:rsid w:val="009F4F95"/>
    <w:rsid w:val="009F760B"/>
    <w:rsid w:val="00A63A1C"/>
    <w:rsid w:val="00B561EA"/>
    <w:rsid w:val="00B63F8A"/>
    <w:rsid w:val="00BC19DE"/>
    <w:rsid w:val="00C12101"/>
    <w:rsid w:val="00C9738F"/>
    <w:rsid w:val="00CB423E"/>
    <w:rsid w:val="00CC4092"/>
    <w:rsid w:val="00CE2634"/>
    <w:rsid w:val="00D00CA3"/>
    <w:rsid w:val="00D03B13"/>
    <w:rsid w:val="00D13C23"/>
    <w:rsid w:val="00D44FA0"/>
    <w:rsid w:val="00D6034E"/>
    <w:rsid w:val="00D86EC6"/>
    <w:rsid w:val="00DC433D"/>
    <w:rsid w:val="00E24611"/>
    <w:rsid w:val="00E44C18"/>
    <w:rsid w:val="00E54D97"/>
    <w:rsid w:val="00E6455B"/>
    <w:rsid w:val="00E715F6"/>
    <w:rsid w:val="00E7653D"/>
    <w:rsid w:val="00EF52D0"/>
    <w:rsid w:val="00F43653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459</Characters>
  <Application>Microsoft Office Word</Application>
  <DocSecurity>0</DocSecurity>
  <Lines>229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21</cp:revision>
  <dcterms:created xsi:type="dcterms:W3CDTF">2024-06-04T17:06:00Z</dcterms:created>
  <dcterms:modified xsi:type="dcterms:W3CDTF">2026-01-12T23:15:00Z</dcterms:modified>
</cp:coreProperties>
</file>