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E2D0" w14:textId="1F3F4DA2" w:rsidR="00D85EA4" w:rsidRPr="00D85EA4" w:rsidRDefault="00D85EA4" w:rsidP="00D85EA4">
      <w:pPr>
        <w:tabs>
          <w:tab w:val="left" w:pos="7219"/>
        </w:tabs>
        <w:rPr>
          <w:rFonts w:ascii="Times New Roman" w:hAnsi="Times New Roman" w:cs="Times New Roman"/>
          <w:sz w:val="28"/>
        </w:rPr>
      </w:pPr>
    </w:p>
    <w:tbl>
      <w:tblPr>
        <w:tblpPr w:leftFromText="180" w:rightFromText="180" w:horzAnchor="page" w:tblpX="442" w:tblpY="-1517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"/>
        <w:gridCol w:w="9540"/>
      </w:tblGrid>
      <w:tr w:rsidR="00F343A5" w:rsidRPr="00322A05" w14:paraId="2B76BD87" w14:textId="77777777" w:rsidTr="00D85EA4">
        <w:trPr>
          <w:trHeight w:val="2439"/>
        </w:trPr>
        <w:tc>
          <w:tcPr>
            <w:tcW w:w="360" w:type="dxa"/>
          </w:tcPr>
          <w:p w14:paraId="576FC50C" w14:textId="77777777" w:rsidR="000F0D17" w:rsidRPr="00322A05" w:rsidRDefault="000F0D17" w:rsidP="00D85EA4">
            <w:pPr>
              <w:pStyle w:val="Checkbox"/>
              <w:rPr>
                <w:rFonts w:ascii="Corbel" w:hAnsi="Corbel"/>
                <w:color w:val="auto"/>
              </w:rPr>
            </w:pPr>
          </w:p>
        </w:tc>
        <w:tc>
          <w:tcPr>
            <w:tcW w:w="9540" w:type="dxa"/>
          </w:tcPr>
          <w:p w14:paraId="058867E5" w14:textId="77777777" w:rsidR="00292DD8" w:rsidRPr="00802C2D" w:rsidRDefault="00292DD8" w:rsidP="00292DD8">
            <w:pPr>
              <w:rPr>
                <w:rFonts w:asciiTheme="majorHAnsi" w:hAnsiTheme="majorHAnsi"/>
              </w:rPr>
            </w:pPr>
          </w:p>
          <w:p w14:paraId="4D6E9233" w14:textId="3BD0D9F0" w:rsidR="00292DD8" w:rsidRPr="00802C2D" w:rsidRDefault="00AE1C4C" w:rsidP="00AE1C4C">
            <w:pPr>
              <w:tabs>
                <w:tab w:val="left" w:pos="2041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ab/>
            </w:r>
          </w:p>
          <w:p w14:paraId="5C67CB97" w14:textId="05AB79E3" w:rsidR="009D02EF" w:rsidRPr="00A81B7E" w:rsidRDefault="00886AF4" w:rsidP="00A81B7E">
            <w:pPr>
              <w:tabs>
                <w:tab w:val="left" w:pos="345"/>
                <w:tab w:val="left" w:pos="2985"/>
              </w:tabs>
              <w:rPr>
                <w:rFonts w:asciiTheme="majorHAnsi" w:hAnsiTheme="majorHAnsi"/>
              </w:rPr>
            </w:pPr>
            <w:r w:rsidRPr="00802C2D">
              <w:rPr>
                <w:rFonts w:asciiTheme="majorHAnsi" w:hAnsiTheme="majorHAnsi"/>
              </w:rPr>
              <w:tab/>
            </w:r>
            <w:r w:rsidRPr="00802C2D">
              <w:rPr>
                <w:rFonts w:asciiTheme="majorHAnsi" w:hAnsiTheme="majorHAnsi"/>
              </w:rPr>
              <w:tab/>
            </w:r>
          </w:p>
          <w:p w14:paraId="03DF0A93" w14:textId="44250CC5" w:rsidR="000F0D17" w:rsidRPr="00802C2D" w:rsidRDefault="000F0D17" w:rsidP="00D85EA4">
            <w:pPr>
              <w:pStyle w:val="Heading1"/>
              <w:rPr>
                <w:color w:val="auto"/>
              </w:rPr>
            </w:pPr>
            <w:r w:rsidRPr="00802C2D">
              <w:rPr>
                <w:color w:val="auto"/>
              </w:rPr>
              <w:t>Signature Page</w:t>
            </w:r>
          </w:p>
          <w:p w14:paraId="4A50453E" w14:textId="7232DB3F" w:rsidR="000F0D17" w:rsidRPr="00802C2D" w:rsidRDefault="005908F4" w:rsidP="005908F4">
            <w:pPr>
              <w:pStyle w:val="ListNumber"/>
              <w:numPr>
                <w:ilvl w:val="0"/>
                <w:numId w:val="10"/>
              </w:numPr>
              <w:spacing w:after="0"/>
              <w:ind w:left="1500"/>
              <w:rPr>
                <w:rFonts w:asciiTheme="majorHAnsi" w:hAnsiTheme="majorHAnsi"/>
                <w:color w:val="auto"/>
              </w:rPr>
            </w:pPr>
            <w:r w:rsidRPr="00802C2D">
              <w:rPr>
                <w:rFonts w:asciiTheme="majorHAnsi" w:hAnsiTheme="majorHAnsi"/>
                <w:color w:val="auto"/>
              </w:rPr>
              <w:t xml:space="preserve">I have read and can comply with the CBHC General Terms and Conditions (Appendix </w:t>
            </w:r>
            <w:r w:rsidRPr="00900E2B">
              <w:rPr>
                <w:rFonts w:asciiTheme="majorHAnsi" w:hAnsiTheme="majorHAnsi"/>
                <w:color w:val="auto"/>
              </w:rPr>
              <w:t>#</w:t>
            </w:r>
            <w:r w:rsidR="00AF31C5" w:rsidRPr="00900E2B">
              <w:rPr>
                <w:rFonts w:asciiTheme="majorHAnsi" w:hAnsiTheme="majorHAnsi"/>
                <w:color w:val="auto"/>
              </w:rPr>
              <w:t>3</w:t>
            </w:r>
            <w:r w:rsidRPr="00900E2B">
              <w:rPr>
                <w:rFonts w:asciiTheme="majorHAnsi" w:hAnsiTheme="majorHAnsi"/>
                <w:color w:val="auto"/>
              </w:rPr>
              <w:t>).</w:t>
            </w:r>
          </w:p>
          <w:p w14:paraId="404007CF" w14:textId="2F0D2D4A" w:rsidR="00522AE3" w:rsidRPr="00802C2D" w:rsidRDefault="00522AE3" w:rsidP="00522AE3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047D4ADF" w14:textId="13DF5797" w:rsidR="000F0D17" w:rsidRPr="00802C2D" w:rsidRDefault="000F0D17" w:rsidP="005908F4">
            <w:pPr>
              <w:pStyle w:val="ListParagraph"/>
              <w:numPr>
                <w:ilvl w:val="1"/>
                <w:numId w:val="9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do hereby certify to the above statements and that all facts, figures, and representations made in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supporting documents are true and correct.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55ADFD57" w14:textId="24F5D71F" w:rsidR="000F0D17" w:rsidRPr="00802C2D" w:rsidRDefault="000F0D17" w:rsidP="005908F4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certify that I have been duly authorized to act as the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A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uthorized </w:t>
            </w:r>
            <w:r w:rsidR="0049164F" w:rsidRPr="00802C2D">
              <w:rPr>
                <w:rFonts w:asciiTheme="majorHAnsi" w:hAnsiTheme="majorHAnsi" w:cs="Times New Roman"/>
                <w:color w:val="auto"/>
              </w:rPr>
              <w:t>Official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of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Organization in connection with filling out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have obtained any necessary authorization from the </w:t>
            </w:r>
            <w:r w:rsidR="00FF26B1" w:rsidRPr="00802C2D">
              <w:rPr>
                <w:rFonts w:asciiTheme="majorHAnsi" w:hAnsiTheme="majorHAnsi" w:cs="Times New Roman"/>
                <w:color w:val="auto"/>
              </w:rPr>
              <w:t>Applicant’s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governing body for the submission of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.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</w:r>
          </w:p>
          <w:p w14:paraId="3E535339" w14:textId="4EBA528F" w:rsidR="00BF5D39" w:rsidRDefault="000F0D17" w:rsidP="00BF5D39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I acknowledge that this </w:t>
            </w:r>
            <w:r w:rsidR="00A52064" w:rsidRPr="00802C2D">
              <w:rPr>
                <w:rFonts w:asciiTheme="majorHAnsi" w:hAnsiTheme="majorHAnsi" w:cs="Times New Roman"/>
                <w:color w:val="auto"/>
              </w:rPr>
              <w:t>proposal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and all additional documents submitted become the property of the Children’s Board </w:t>
            </w:r>
            <w:r w:rsidR="00441DBD">
              <w:rPr>
                <w:rFonts w:asciiTheme="majorHAnsi" w:hAnsiTheme="majorHAnsi" w:cs="Times New Roman"/>
                <w:color w:val="auto"/>
              </w:rPr>
              <w:t xml:space="preserve">of Hillsborough County </w:t>
            </w:r>
            <w:r w:rsidRPr="00802C2D">
              <w:rPr>
                <w:rFonts w:asciiTheme="majorHAnsi" w:hAnsiTheme="majorHAnsi" w:cs="Times New Roman"/>
                <w:color w:val="auto"/>
              </w:rPr>
              <w:t>and will become public record subject to the provisions of Chapter 119, Florida Statutes.</w:t>
            </w:r>
          </w:p>
          <w:p w14:paraId="1922DC46" w14:textId="77777777" w:rsidR="00BF5D39" w:rsidRPr="00BF5D39" w:rsidRDefault="00BF5D39" w:rsidP="00BF5D39">
            <w:pPr>
              <w:pStyle w:val="ListParagraph"/>
              <w:spacing w:before="0" w:after="0" w:line="240" w:lineRule="auto"/>
              <w:ind w:left="1440"/>
              <w:rPr>
                <w:rFonts w:asciiTheme="majorHAnsi" w:hAnsiTheme="majorHAnsi" w:cs="Times New Roman"/>
                <w:color w:val="auto"/>
              </w:rPr>
            </w:pPr>
          </w:p>
          <w:p w14:paraId="0D725F3B" w14:textId="69691DF4" w:rsidR="00BF5D39" w:rsidRPr="00BF5D39" w:rsidRDefault="00BF5D39" w:rsidP="00BF5D39">
            <w:pPr>
              <w:pStyle w:val="ListParagraph"/>
              <w:numPr>
                <w:ilvl w:val="0"/>
                <w:numId w:val="8"/>
              </w:numPr>
              <w:spacing w:before="0" w:after="0" w:line="240" w:lineRule="auto"/>
              <w:rPr>
                <w:rFonts w:asciiTheme="majorHAnsi" w:hAnsiTheme="majorHAnsi" w:cs="Times New Roman"/>
                <w:color w:val="auto"/>
              </w:rPr>
            </w:pPr>
            <w:r w:rsidRPr="00BF5D39">
              <w:rPr>
                <w:rFonts w:asciiTheme="majorHAnsi" w:hAnsiTheme="majorHAnsi" w:cs="Times New Roman"/>
                <w:color w:val="auto"/>
              </w:rPr>
              <w:t>I understand that incomplete applications and failure to submit required attachments or to comply with the submission instructions may result in disqualification.</w:t>
            </w:r>
          </w:p>
          <w:p w14:paraId="6091CF87" w14:textId="77777777" w:rsidR="000F0D17" w:rsidRPr="00802C2D" w:rsidRDefault="000F0D17" w:rsidP="00D85EA4">
            <w:pPr>
              <w:rPr>
                <w:rFonts w:asciiTheme="majorHAnsi" w:hAnsiTheme="majorHAnsi"/>
                <w:color w:val="auto"/>
              </w:rPr>
            </w:pPr>
          </w:p>
          <w:p w14:paraId="29B2F6B0" w14:textId="44FDA7FF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__________________________________       </w:t>
            </w:r>
          </w:p>
          <w:p w14:paraId="51AE7E9A" w14:textId="08744501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Signature of Authorized Official</w:t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Pr="00802C2D">
              <w:rPr>
                <w:rFonts w:asciiTheme="majorHAnsi" w:hAnsiTheme="majorHAnsi" w:cs="Times New Roman"/>
                <w:color w:val="auto"/>
              </w:rPr>
              <w:tab/>
            </w:r>
            <w:r w:rsidR="00802C2D">
              <w:rPr>
                <w:rFonts w:asciiTheme="majorHAnsi" w:hAnsiTheme="majorHAnsi" w:cs="Times New Roman"/>
                <w:color w:val="auto"/>
              </w:rPr>
              <w:t xml:space="preserve">    </w:t>
            </w:r>
          </w:p>
          <w:p w14:paraId="2E3BAA6B" w14:textId="0E9A7011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(CEO</w:t>
            </w:r>
            <w:r w:rsidR="006408C6">
              <w:rPr>
                <w:rFonts w:asciiTheme="majorHAnsi" w:hAnsiTheme="majorHAnsi" w:cs="Times New Roman"/>
                <w:color w:val="auto"/>
              </w:rPr>
              <w:t xml:space="preserve">, President, </w:t>
            </w:r>
            <w:r w:rsidRPr="00802C2D">
              <w:rPr>
                <w:rFonts w:asciiTheme="majorHAnsi" w:hAnsiTheme="majorHAnsi" w:cs="Times New Roman"/>
                <w:color w:val="auto"/>
              </w:rPr>
              <w:t>Executive Director</w:t>
            </w:r>
            <w:r w:rsidR="00815895">
              <w:rPr>
                <w:rFonts w:asciiTheme="majorHAnsi" w:hAnsiTheme="majorHAnsi" w:cs="Times New Roman"/>
                <w:color w:val="auto"/>
              </w:rPr>
              <w:t>, or Board Chair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)                        </w:t>
            </w:r>
          </w:p>
          <w:p w14:paraId="6E05665B" w14:textId="4AC2D331" w:rsidR="0080046D" w:rsidRPr="00802C2D" w:rsidRDefault="0080046D" w:rsidP="0080046D">
            <w:pPr>
              <w:spacing w:after="0"/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0349D2E" w14:textId="45B33E92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>Printed Name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: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</w:t>
            </w:r>
          </w:p>
          <w:p w14:paraId="5D7ECBBF" w14:textId="77777777" w:rsidR="0080046D" w:rsidRPr="00802C2D" w:rsidRDefault="0080046D" w:rsidP="0080046D">
            <w:pPr>
              <w:contextualSpacing/>
              <w:rPr>
                <w:rFonts w:asciiTheme="majorHAnsi" w:hAnsiTheme="majorHAnsi" w:cs="Times New Roman"/>
                <w:color w:val="auto"/>
              </w:rPr>
            </w:pPr>
          </w:p>
          <w:p w14:paraId="645B36A6" w14:textId="266D2F10" w:rsidR="0080046D" w:rsidRPr="00802C2D" w:rsidRDefault="0080046D" w:rsidP="0080046D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Title: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</w:t>
            </w:r>
            <w:r w:rsidRPr="00802C2D">
              <w:rPr>
                <w:rFonts w:asciiTheme="majorHAnsi" w:hAnsiTheme="majorHAnsi" w:cs="Times New Roman"/>
                <w:color w:val="auto"/>
              </w:rPr>
              <w:t xml:space="preserve">     </w:t>
            </w:r>
          </w:p>
          <w:p w14:paraId="4884D89C" w14:textId="092904D8" w:rsidR="001E6877" w:rsidRPr="00A81B7E" w:rsidRDefault="0080046D" w:rsidP="00D85EA4">
            <w:pPr>
              <w:rPr>
                <w:rFonts w:asciiTheme="majorHAnsi" w:hAnsiTheme="majorHAnsi" w:cs="Times New Roman"/>
                <w:color w:val="auto"/>
              </w:rPr>
            </w:pPr>
            <w:r w:rsidRPr="00802C2D">
              <w:rPr>
                <w:rFonts w:asciiTheme="majorHAnsi" w:hAnsiTheme="majorHAnsi" w:cs="Times New Roman"/>
                <w:color w:val="auto"/>
              </w:rPr>
              <w:t xml:space="preserve"> </w:t>
            </w:r>
            <w:r w:rsidRPr="00802C2D">
              <w:rPr>
                <w:rFonts w:asciiTheme="majorHAnsi" w:hAnsiTheme="majorHAnsi" w:cs="Times New Roman"/>
                <w:color w:val="auto"/>
              </w:rPr>
              <w:br/>
              <w:t xml:space="preserve">Date: </w:t>
            </w:r>
            <w:r w:rsidR="009D02EF">
              <w:rPr>
                <w:rFonts w:asciiTheme="majorHAnsi" w:hAnsiTheme="majorHAnsi" w:cs="Times New Roman"/>
                <w:color w:val="auto"/>
              </w:rPr>
              <w:t xml:space="preserve">                                                                  </w:t>
            </w:r>
          </w:p>
        </w:tc>
      </w:tr>
    </w:tbl>
    <w:p w14:paraId="0551AA41" w14:textId="77777777" w:rsidR="000F0D17" w:rsidRPr="00322A05" w:rsidRDefault="000F0D17" w:rsidP="000F0D17">
      <w:pPr>
        <w:rPr>
          <w:rFonts w:ascii="Corbel" w:hAnsi="Corbel" w:cs="Times New Roman"/>
          <w:color w:val="auto"/>
        </w:rPr>
      </w:pPr>
    </w:p>
    <w:p w14:paraId="37DD3B65" w14:textId="73694CC4" w:rsidR="00685B4E" w:rsidRPr="00F343A5" w:rsidRDefault="00685B4E" w:rsidP="005633CF">
      <w:pPr>
        <w:rPr>
          <w:rFonts w:asciiTheme="majorHAnsi" w:hAnsiTheme="majorHAnsi"/>
          <w:color w:val="auto"/>
        </w:rPr>
      </w:pPr>
    </w:p>
    <w:sectPr w:rsidR="00685B4E" w:rsidRPr="00F343A5" w:rsidSect="00244428">
      <w:headerReference w:type="default" r:id="rId11"/>
      <w:footerReference w:type="default" r:id="rId12"/>
      <w:headerReference w:type="first" r:id="rId13"/>
      <w:pgSz w:w="12240" w:h="15840" w:code="1"/>
      <w:pgMar w:top="720" w:right="1080" w:bottom="720" w:left="1080" w:header="43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0578" w14:textId="77777777" w:rsidR="00B47224" w:rsidRDefault="00B47224" w:rsidP="005A20E2">
      <w:pPr>
        <w:spacing w:after="0"/>
      </w:pPr>
      <w:r>
        <w:separator/>
      </w:r>
    </w:p>
    <w:p w14:paraId="5F0C7C65" w14:textId="77777777" w:rsidR="00B47224" w:rsidRDefault="00B47224"/>
    <w:p w14:paraId="7D0D2A8C" w14:textId="77777777" w:rsidR="00B47224" w:rsidRDefault="00B47224" w:rsidP="009B4773"/>
    <w:p w14:paraId="7D262BD3" w14:textId="77777777" w:rsidR="00B47224" w:rsidRDefault="00B47224" w:rsidP="00513832"/>
  </w:endnote>
  <w:endnote w:type="continuationSeparator" w:id="0">
    <w:p w14:paraId="1F9F0B88" w14:textId="77777777" w:rsidR="00B47224" w:rsidRDefault="00B47224" w:rsidP="005A20E2">
      <w:pPr>
        <w:spacing w:after="0"/>
      </w:pPr>
      <w:r>
        <w:continuationSeparator/>
      </w:r>
    </w:p>
    <w:p w14:paraId="338A280A" w14:textId="77777777" w:rsidR="00B47224" w:rsidRDefault="00B47224"/>
    <w:p w14:paraId="562ED3FC" w14:textId="77777777" w:rsidR="00B47224" w:rsidRDefault="00B47224" w:rsidP="009B4773"/>
    <w:p w14:paraId="5D8747E8" w14:textId="77777777" w:rsidR="00B47224" w:rsidRDefault="00B47224" w:rsidP="005138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299F" w14:textId="175AAC79" w:rsidR="00B57756" w:rsidRPr="00F8411A" w:rsidRDefault="00B57756" w:rsidP="009D44B7">
    <w:pPr>
      <w:pStyle w:val="Footer"/>
      <w:tabs>
        <w:tab w:val="left" w:pos="34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76EF" w14:textId="77777777" w:rsidR="00B47224" w:rsidRDefault="00B47224" w:rsidP="005A20E2">
      <w:pPr>
        <w:spacing w:after="0"/>
      </w:pPr>
      <w:r>
        <w:separator/>
      </w:r>
    </w:p>
    <w:p w14:paraId="3D116659" w14:textId="77777777" w:rsidR="00B47224" w:rsidRDefault="00B47224"/>
    <w:p w14:paraId="5F902EA9" w14:textId="77777777" w:rsidR="00B47224" w:rsidRDefault="00B47224" w:rsidP="009B4773"/>
    <w:p w14:paraId="395AEA6D" w14:textId="77777777" w:rsidR="00B47224" w:rsidRDefault="00B47224" w:rsidP="00513832"/>
  </w:footnote>
  <w:footnote w:type="continuationSeparator" w:id="0">
    <w:p w14:paraId="081FF87E" w14:textId="77777777" w:rsidR="00B47224" w:rsidRDefault="00B47224" w:rsidP="005A20E2">
      <w:pPr>
        <w:spacing w:after="0"/>
      </w:pPr>
      <w:r>
        <w:continuationSeparator/>
      </w:r>
    </w:p>
    <w:p w14:paraId="4D8C9F50" w14:textId="77777777" w:rsidR="00B47224" w:rsidRDefault="00B47224"/>
    <w:p w14:paraId="26C899FA" w14:textId="77777777" w:rsidR="00B47224" w:rsidRDefault="00B47224" w:rsidP="009B4773"/>
    <w:p w14:paraId="78C7E475" w14:textId="77777777" w:rsidR="00B47224" w:rsidRDefault="00B47224" w:rsidP="005138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EF7F" w14:textId="77777777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Children’s Board of Hillsborough County</w:t>
    </w:r>
    <w:r w:rsidRPr="00403B2D">
      <w:rPr>
        <w:rFonts w:ascii="Corbel" w:hAnsi="Corbel"/>
        <w:b/>
        <w:bCs/>
        <w:color w:val="auto"/>
      </w:rPr>
      <w:tab/>
    </w:r>
  </w:p>
  <w:p w14:paraId="095094C3" w14:textId="2CFF028C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PRO 2022 – 0</w:t>
    </w:r>
    <w:r w:rsidR="006F0568">
      <w:rPr>
        <w:rFonts w:ascii="Corbel" w:hAnsi="Corbel"/>
        <w:b/>
        <w:bCs/>
        <w:color w:val="auto"/>
      </w:rPr>
      <w:t>3</w:t>
    </w:r>
    <w:r w:rsidRPr="00403B2D">
      <w:rPr>
        <w:rFonts w:ascii="Corbel" w:hAnsi="Corbel"/>
        <w:b/>
        <w:bCs/>
        <w:color w:val="auto"/>
      </w:rPr>
      <w:t xml:space="preserve"> Request for Proposals (RFP)</w:t>
    </w:r>
  </w:p>
  <w:p w14:paraId="7367A419" w14:textId="23C90C1F" w:rsidR="00ED6A50" w:rsidRPr="00403B2D" w:rsidRDefault="00ED6A50" w:rsidP="00ED6A50">
    <w:pPr>
      <w:spacing w:before="0" w:after="0" w:line="240" w:lineRule="auto"/>
      <w:rPr>
        <w:rFonts w:ascii="Corbel" w:hAnsi="Corbel"/>
        <w:b/>
        <w:bCs/>
        <w:color w:val="auto"/>
      </w:rPr>
    </w:pPr>
    <w:r w:rsidRPr="00403B2D">
      <w:rPr>
        <w:rFonts w:ascii="Corbel" w:hAnsi="Corbel"/>
        <w:b/>
        <w:bCs/>
        <w:color w:val="auto"/>
      </w:rPr>
      <w:t>LEVEL (</w:t>
    </w:r>
    <w:r w:rsidR="006F0568">
      <w:rPr>
        <w:rFonts w:ascii="Corbel" w:hAnsi="Corbel"/>
        <w:b/>
        <w:bCs/>
        <w:color w:val="auto"/>
      </w:rPr>
      <w:t>1</w:t>
    </w:r>
    <w:r w:rsidRPr="00403B2D">
      <w:rPr>
        <w:rFonts w:ascii="Corbel" w:hAnsi="Corbel"/>
        <w:b/>
        <w:bCs/>
        <w:color w:val="auto"/>
      </w:rPr>
      <w:t xml:space="preserve">) </w:t>
    </w:r>
    <w:r w:rsidR="006F0568">
      <w:rPr>
        <w:rFonts w:ascii="Corbel" w:hAnsi="Corbel"/>
        <w:b/>
        <w:bCs/>
        <w:color w:val="auto"/>
      </w:rPr>
      <w:t>Investment</w:t>
    </w:r>
    <w:r w:rsidRPr="00403B2D">
      <w:rPr>
        <w:rFonts w:ascii="Corbel" w:hAnsi="Corbel"/>
        <w:b/>
        <w:bCs/>
        <w:color w:val="auto"/>
      </w:rPr>
      <w:t xml:space="preserve"> Grant</w:t>
    </w:r>
  </w:p>
  <w:p w14:paraId="6A0F5A2D" w14:textId="3A1C9CDC" w:rsidR="00ED6A50" w:rsidRPr="00403B2D" w:rsidRDefault="006F0568" w:rsidP="00ED6A50">
    <w:pPr>
      <w:spacing w:before="0" w:after="0" w:line="240" w:lineRule="auto"/>
      <w:rPr>
        <w:rFonts w:ascii="Corbel" w:hAnsi="Corbel"/>
        <w:b/>
        <w:bCs/>
        <w:color w:val="auto"/>
      </w:rPr>
    </w:pPr>
    <w:r>
      <w:rPr>
        <w:rFonts w:ascii="Corbel" w:hAnsi="Corbel"/>
        <w:b/>
        <w:bCs/>
        <w:color w:val="auto"/>
      </w:rPr>
      <w:t>Children are Healthy &amp; Safe</w:t>
    </w:r>
  </w:p>
  <w:p w14:paraId="654A92DF" w14:textId="6B3D2163" w:rsidR="000733CC" w:rsidRPr="00403B2D" w:rsidRDefault="00ED6A50" w:rsidP="00ED6A50">
    <w:pPr>
      <w:spacing w:before="0" w:after="0" w:line="240" w:lineRule="auto"/>
      <w:rPr>
        <w:rFonts w:ascii="Corbel" w:hAnsi="Corbel" w:cs="Times New Roman"/>
        <w:b/>
        <w:bCs/>
        <w:color w:val="auto"/>
      </w:rPr>
    </w:pPr>
    <w:r w:rsidRPr="00403B2D">
      <w:rPr>
        <w:rFonts w:ascii="Corbel" w:hAnsi="Corbel" w:cs="Times New Roman"/>
        <w:b/>
        <w:bCs/>
        <w:color w:val="auto"/>
      </w:rPr>
      <w:t>Attachment (#</w:t>
    </w:r>
    <w:r w:rsidR="00E243C4" w:rsidRPr="00403B2D">
      <w:rPr>
        <w:rFonts w:ascii="Corbel" w:hAnsi="Corbel" w:cs="Times New Roman"/>
        <w:b/>
        <w:bCs/>
        <w:color w:val="auto"/>
      </w:rPr>
      <w:t>1</w:t>
    </w:r>
    <w:r w:rsidRPr="00403B2D">
      <w:rPr>
        <w:rFonts w:ascii="Corbel" w:hAnsi="Corbel" w:cs="Times New Roman"/>
        <w:b/>
        <w:bCs/>
        <w:color w:val="auto"/>
      </w:rPr>
      <w:t xml:space="preserve">) – </w:t>
    </w:r>
    <w:r w:rsidR="00E243C4" w:rsidRPr="00403B2D">
      <w:rPr>
        <w:rFonts w:ascii="Corbel" w:hAnsi="Corbel" w:cs="Times New Roman"/>
        <w:b/>
        <w:bCs/>
        <w:color w:val="auto"/>
      </w:rPr>
      <w:t>Cover Sheet</w:t>
    </w:r>
  </w:p>
  <w:p w14:paraId="0631CAB2" w14:textId="77777777" w:rsidR="00ED6A50" w:rsidRPr="00ED6A50" w:rsidRDefault="00ED6A50" w:rsidP="0080046D">
    <w:pPr>
      <w:pStyle w:val="Header"/>
      <w:spacing w:after="0" w:line="240" w:lineRule="auto"/>
      <w:rPr>
        <w:rFonts w:ascii="Corbel" w:hAnsi="Corbel" w:cs="Times New Roman"/>
        <w:b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9DC3" w14:textId="38E13661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Children’s Board of Hillsborough County</w:t>
    </w:r>
    <w:r w:rsidRPr="00AE1C4C">
      <w:rPr>
        <w:rFonts w:asciiTheme="majorHAnsi" w:hAnsiTheme="majorHAnsi"/>
        <w:color w:val="auto"/>
      </w:rPr>
      <w:tab/>
    </w:r>
  </w:p>
  <w:p w14:paraId="77232365" w14:textId="5A283D87" w:rsidR="008D260A" w:rsidRPr="00AE1C4C" w:rsidRDefault="008D260A" w:rsidP="008D260A">
    <w:pPr>
      <w:spacing w:before="0" w:after="0" w:line="240" w:lineRule="auto"/>
      <w:rPr>
        <w:rFonts w:asciiTheme="majorHAnsi" w:hAnsiTheme="majorHAnsi"/>
        <w:color w:val="auto"/>
      </w:rPr>
    </w:pPr>
    <w:r w:rsidRPr="00AE1C4C">
      <w:rPr>
        <w:rFonts w:asciiTheme="majorHAnsi" w:hAnsiTheme="majorHAnsi"/>
        <w:color w:val="auto"/>
      </w:rPr>
      <w:t>PRO 202</w:t>
    </w:r>
    <w:r w:rsidR="00AE1C4C">
      <w:rPr>
        <w:rFonts w:asciiTheme="majorHAnsi" w:hAnsiTheme="majorHAnsi"/>
        <w:color w:val="auto"/>
      </w:rPr>
      <w:t>6</w:t>
    </w:r>
    <w:r w:rsidRPr="00AE1C4C">
      <w:rPr>
        <w:rFonts w:asciiTheme="majorHAnsi" w:hAnsiTheme="majorHAnsi"/>
        <w:color w:val="auto"/>
      </w:rPr>
      <w:t xml:space="preserve"> – </w:t>
    </w:r>
    <w:r w:rsidR="00886AF4" w:rsidRPr="00AE1C4C">
      <w:rPr>
        <w:rFonts w:asciiTheme="majorHAnsi" w:hAnsiTheme="majorHAnsi"/>
        <w:color w:val="auto"/>
      </w:rPr>
      <w:t>0</w:t>
    </w:r>
    <w:r w:rsidR="00900E2B">
      <w:rPr>
        <w:rFonts w:asciiTheme="majorHAnsi" w:hAnsiTheme="majorHAnsi"/>
        <w:color w:val="auto"/>
      </w:rPr>
      <w:t>9</w:t>
    </w:r>
    <w:r w:rsidRPr="00AE1C4C">
      <w:rPr>
        <w:rFonts w:asciiTheme="majorHAnsi" w:hAnsiTheme="majorHAnsi"/>
        <w:color w:val="auto"/>
      </w:rPr>
      <w:t xml:space="preserve"> Request for </w:t>
    </w:r>
    <w:r w:rsidR="00900E2B">
      <w:rPr>
        <w:rFonts w:asciiTheme="majorHAnsi" w:hAnsiTheme="majorHAnsi"/>
        <w:color w:val="auto"/>
      </w:rPr>
      <w:t>Applications</w:t>
    </w:r>
    <w:r w:rsidRPr="00AE1C4C">
      <w:rPr>
        <w:rFonts w:asciiTheme="majorHAnsi" w:hAnsiTheme="majorHAnsi"/>
        <w:color w:val="auto"/>
      </w:rPr>
      <w:t xml:space="preserve"> (RF</w:t>
    </w:r>
    <w:r w:rsidR="00900E2B">
      <w:rPr>
        <w:rFonts w:asciiTheme="majorHAnsi" w:hAnsiTheme="majorHAnsi"/>
        <w:color w:val="auto"/>
      </w:rPr>
      <w:t>A</w:t>
    </w:r>
    <w:r w:rsidRPr="00AE1C4C">
      <w:rPr>
        <w:rFonts w:asciiTheme="majorHAnsi" w:hAnsiTheme="majorHAnsi"/>
        <w:color w:val="auto"/>
      </w:rPr>
      <w:t>)</w:t>
    </w:r>
  </w:p>
  <w:p w14:paraId="3701190C" w14:textId="11614F0E" w:rsidR="008D260A" w:rsidRPr="00900E2B" w:rsidRDefault="00900E2B" w:rsidP="008D260A">
    <w:pPr>
      <w:spacing w:before="0" w:after="0" w:line="240" w:lineRule="auto"/>
      <w:rPr>
        <w:rFonts w:asciiTheme="majorHAnsi" w:hAnsiTheme="majorHAnsi"/>
        <w:color w:val="auto"/>
      </w:rPr>
    </w:pPr>
    <w:r w:rsidRPr="00900E2B">
      <w:rPr>
        <w:rFonts w:asciiTheme="majorHAnsi" w:hAnsiTheme="majorHAnsi"/>
        <w:color w:val="auto"/>
      </w:rPr>
      <w:t>Small Nonprofit Grant</w:t>
    </w:r>
  </w:p>
  <w:p w14:paraId="54BDD2E9" w14:textId="7F9F8D27" w:rsidR="008D260A" w:rsidRPr="00AE1C4C" w:rsidRDefault="008D260A" w:rsidP="008D260A">
    <w:pPr>
      <w:spacing w:before="0" w:after="0" w:line="240" w:lineRule="auto"/>
      <w:rPr>
        <w:rFonts w:asciiTheme="majorHAnsi" w:hAnsiTheme="majorHAnsi" w:cs="Times New Roman"/>
        <w:color w:val="auto"/>
      </w:rPr>
    </w:pPr>
    <w:r w:rsidRPr="00AE1C4C">
      <w:rPr>
        <w:rFonts w:asciiTheme="majorHAnsi" w:hAnsiTheme="majorHAnsi" w:cs="Times New Roman"/>
        <w:color w:val="auto"/>
      </w:rPr>
      <w:t>Attachment</w:t>
    </w:r>
    <w:r w:rsidR="0080046D" w:rsidRPr="00AE1C4C">
      <w:rPr>
        <w:rFonts w:asciiTheme="majorHAnsi" w:hAnsiTheme="majorHAnsi" w:cs="Times New Roman"/>
        <w:color w:val="auto"/>
      </w:rPr>
      <w:t xml:space="preserve"> #</w:t>
    </w:r>
    <w:r w:rsidR="0080046D" w:rsidRPr="00900E2B">
      <w:rPr>
        <w:rFonts w:asciiTheme="majorHAnsi" w:hAnsiTheme="majorHAnsi" w:cs="Times New Roman"/>
        <w:color w:val="auto"/>
      </w:rPr>
      <w:t>1</w:t>
    </w:r>
    <w:r w:rsidRPr="00AE1C4C">
      <w:rPr>
        <w:rFonts w:asciiTheme="majorHAnsi" w:hAnsiTheme="majorHAnsi" w:cs="Times New Roman"/>
        <w:color w:val="auto"/>
      </w:rPr>
      <w:t xml:space="preserve"> </w:t>
    </w:r>
    <w:r w:rsidR="00CC32B1" w:rsidRPr="00AE1C4C">
      <w:rPr>
        <w:rFonts w:asciiTheme="majorHAnsi" w:hAnsiTheme="majorHAnsi" w:cs="Times New Roman"/>
        <w:color w:val="auto"/>
      </w:rPr>
      <w:t>-</w:t>
    </w:r>
    <w:r w:rsidRPr="00AE1C4C">
      <w:rPr>
        <w:rFonts w:asciiTheme="majorHAnsi" w:hAnsiTheme="majorHAnsi" w:cs="Times New Roman"/>
        <w:color w:val="auto"/>
      </w:rPr>
      <w:t xml:space="preserve"> Signature Page</w:t>
    </w:r>
  </w:p>
  <w:p w14:paraId="5FBDB8BC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1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75F78"/>
    <w:multiLevelType w:val="hybridMultilevel"/>
    <w:tmpl w:val="3E2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06149"/>
    <w:multiLevelType w:val="hybridMultilevel"/>
    <w:tmpl w:val="ADFAD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C1828"/>
    <w:multiLevelType w:val="multilevel"/>
    <w:tmpl w:val="00E80A22"/>
    <w:lvl w:ilvl="0">
      <w:start w:val="1"/>
      <w:numFmt w:val="decimal"/>
      <w:pStyle w:val="ListNumber"/>
      <w:lvlText w:val="%1."/>
      <w:lvlJc w:val="left"/>
      <w:pPr>
        <w:ind w:left="54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pStyle w:val="ListNumber2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F6599"/>
    <w:multiLevelType w:val="hybridMultilevel"/>
    <w:tmpl w:val="B622A6D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76754953">
    <w:abstractNumId w:val="3"/>
  </w:num>
  <w:num w:numId="2" w16cid:durableId="936867849">
    <w:abstractNumId w:val="4"/>
  </w:num>
  <w:num w:numId="3" w16cid:durableId="1624918380">
    <w:abstractNumId w:val="2"/>
  </w:num>
  <w:num w:numId="4" w16cid:durableId="1790934123">
    <w:abstractNumId w:val="7"/>
  </w:num>
  <w:num w:numId="5" w16cid:durableId="53045485">
    <w:abstractNumId w:val="1"/>
  </w:num>
  <w:num w:numId="6" w16cid:durableId="2056653956">
    <w:abstractNumId w:val="8"/>
  </w:num>
  <w:num w:numId="7" w16cid:durableId="2075273365">
    <w:abstractNumId w:val="0"/>
  </w:num>
  <w:num w:numId="8" w16cid:durableId="1288898827">
    <w:abstractNumId w:val="6"/>
  </w:num>
  <w:num w:numId="9" w16cid:durableId="1431200630">
    <w:abstractNumId w:val="5"/>
  </w:num>
  <w:num w:numId="10" w16cid:durableId="141678083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EF"/>
    <w:rsid w:val="0000092E"/>
    <w:rsid w:val="00012A83"/>
    <w:rsid w:val="00017C3C"/>
    <w:rsid w:val="00021F2E"/>
    <w:rsid w:val="00026EAE"/>
    <w:rsid w:val="0003123C"/>
    <w:rsid w:val="00032A10"/>
    <w:rsid w:val="00043FFE"/>
    <w:rsid w:val="00044074"/>
    <w:rsid w:val="0004430C"/>
    <w:rsid w:val="00066DE2"/>
    <w:rsid w:val="000733CC"/>
    <w:rsid w:val="00077931"/>
    <w:rsid w:val="00084E91"/>
    <w:rsid w:val="000900B6"/>
    <w:rsid w:val="00092F90"/>
    <w:rsid w:val="000A649E"/>
    <w:rsid w:val="000A7626"/>
    <w:rsid w:val="000B079D"/>
    <w:rsid w:val="000B5DA2"/>
    <w:rsid w:val="000C1C28"/>
    <w:rsid w:val="000C235A"/>
    <w:rsid w:val="000C5872"/>
    <w:rsid w:val="000E0979"/>
    <w:rsid w:val="000E1544"/>
    <w:rsid w:val="000F0D17"/>
    <w:rsid w:val="000F7255"/>
    <w:rsid w:val="00107625"/>
    <w:rsid w:val="001155CE"/>
    <w:rsid w:val="001225D9"/>
    <w:rsid w:val="00124370"/>
    <w:rsid w:val="00160392"/>
    <w:rsid w:val="00165CAD"/>
    <w:rsid w:val="00167936"/>
    <w:rsid w:val="00184ABA"/>
    <w:rsid w:val="00190555"/>
    <w:rsid w:val="001A5429"/>
    <w:rsid w:val="001A776D"/>
    <w:rsid w:val="001C306A"/>
    <w:rsid w:val="001D1C22"/>
    <w:rsid w:val="001D2DA9"/>
    <w:rsid w:val="001E11F1"/>
    <w:rsid w:val="001E1E58"/>
    <w:rsid w:val="001E6877"/>
    <w:rsid w:val="00206719"/>
    <w:rsid w:val="00216757"/>
    <w:rsid w:val="00233E15"/>
    <w:rsid w:val="00240312"/>
    <w:rsid w:val="00244428"/>
    <w:rsid w:val="00247B17"/>
    <w:rsid w:val="00251DFB"/>
    <w:rsid w:val="00252E4A"/>
    <w:rsid w:val="00254574"/>
    <w:rsid w:val="00254DB3"/>
    <w:rsid w:val="002642A8"/>
    <w:rsid w:val="002652CD"/>
    <w:rsid w:val="002712A7"/>
    <w:rsid w:val="00275D50"/>
    <w:rsid w:val="00292DD8"/>
    <w:rsid w:val="002955AB"/>
    <w:rsid w:val="002A137B"/>
    <w:rsid w:val="002A77DB"/>
    <w:rsid w:val="002B18FC"/>
    <w:rsid w:val="002F722A"/>
    <w:rsid w:val="002F7B75"/>
    <w:rsid w:val="00300FBC"/>
    <w:rsid w:val="003015C5"/>
    <w:rsid w:val="0031130D"/>
    <w:rsid w:val="00314A6F"/>
    <w:rsid w:val="00322A05"/>
    <w:rsid w:val="00326286"/>
    <w:rsid w:val="00334394"/>
    <w:rsid w:val="00345A5E"/>
    <w:rsid w:val="00346DE8"/>
    <w:rsid w:val="00347AF5"/>
    <w:rsid w:val="00360F98"/>
    <w:rsid w:val="00362478"/>
    <w:rsid w:val="00374421"/>
    <w:rsid w:val="003A1203"/>
    <w:rsid w:val="003B5758"/>
    <w:rsid w:val="003B6D2C"/>
    <w:rsid w:val="003C54BB"/>
    <w:rsid w:val="003D59A7"/>
    <w:rsid w:val="003E78A7"/>
    <w:rsid w:val="003F0714"/>
    <w:rsid w:val="003F13B0"/>
    <w:rsid w:val="003F5F4A"/>
    <w:rsid w:val="00403423"/>
    <w:rsid w:val="00403B2D"/>
    <w:rsid w:val="004259E3"/>
    <w:rsid w:val="004262DD"/>
    <w:rsid w:val="0042646F"/>
    <w:rsid w:val="00430687"/>
    <w:rsid w:val="00435096"/>
    <w:rsid w:val="004364F3"/>
    <w:rsid w:val="004411FB"/>
    <w:rsid w:val="00441DBD"/>
    <w:rsid w:val="00443212"/>
    <w:rsid w:val="0044477B"/>
    <w:rsid w:val="00445653"/>
    <w:rsid w:val="0045136C"/>
    <w:rsid w:val="00464105"/>
    <w:rsid w:val="0049164F"/>
    <w:rsid w:val="00493EC0"/>
    <w:rsid w:val="00495909"/>
    <w:rsid w:val="004B5251"/>
    <w:rsid w:val="004C0453"/>
    <w:rsid w:val="004C7B3E"/>
    <w:rsid w:val="004D0696"/>
    <w:rsid w:val="004D1EBA"/>
    <w:rsid w:val="004E36F5"/>
    <w:rsid w:val="004E65BD"/>
    <w:rsid w:val="00502B0A"/>
    <w:rsid w:val="00513832"/>
    <w:rsid w:val="00521039"/>
    <w:rsid w:val="00522AE3"/>
    <w:rsid w:val="00526C37"/>
    <w:rsid w:val="00533047"/>
    <w:rsid w:val="00557793"/>
    <w:rsid w:val="005633CF"/>
    <w:rsid w:val="00566D70"/>
    <w:rsid w:val="005706D8"/>
    <w:rsid w:val="00577B45"/>
    <w:rsid w:val="00577C6D"/>
    <w:rsid w:val="005854DB"/>
    <w:rsid w:val="005908F4"/>
    <w:rsid w:val="005919AF"/>
    <w:rsid w:val="005A0649"/>
    <w:rsid w:val="005A20E2"/>
    <w:rsid w:val="005A2D8A"/>
    <w:rsid w:val="005B6A1A"/>
    <w:rsid w:val="005D2146"/>
    <w:rsid w:val="005F1E7E"/>
    <w:rsid w:val="005F6388"/>
    <w:rsid w:val="006045D8"/>
    <w:rsid w:val="006329E1"/>
    <w:rsid w:val="00633E73"/>
    <w:rsid w:val="006408C6"/>
    <w:rsid w:val="00655308"/>
    <w:rsid w:val="00664450"/>
    <w:rsid w:val="006658CC"/>
    <w:rsid w:val="00667734"/>
    <w:rsid w:val="00671D34"/>
    <w:rsid w:val="00685B4E"/>
    <w:rsid w:val="0069162D"/>
    <w:rsid w:val="006936EB"/>
    <w:rsid w:val="00696E12"/>
    <w:rsid w:val="006B2383"/>
    <w:rsid w:val="006C20DE"/>
    <w:rsid w:val="006D0144"/>
    <w:rsid w:val="006E3FC8"/>
    <w:rsid w:val="006F0568"/>
    <w:rsid w:val="006F38DB"/>
    <w:rsid w:val="007023B4"/>
    <w:rsid w:val="007157EF"/>
    <w:rsid w:val="0072516A"/>
    <w:rsid w:val="0073670F"/>
    <w:rsid w:val="00740FCE"/>
    <w:rsid w:val="00753E67"/>
    <w:rsid w:val="00784AB5"/>
    <w:rsid w:val="007A51EA"/>
    <w:rsid w:val="007B17C4"/>
    <w:rsid w:val="007B1F5A"/>
    <w:rsid w:val="007B3AB6"/>
    <w:rsid w:val="007B5AFF"/>
    <w:rsid w:val="007C136F"/>
    <w:rsid w:val="007C5AF4"/>
    <w:rsid w:val="007D40E3"/>
    <w:rsid w:val="007D5767"/>
    <w:rsid w:val="007F793B"/>
    <w:rsid w:val="0080046D"/>
    <w:rsid w:val="00802C2D"/>
    <w:rsid w:val="00813EC8"/>
    <w:rsid w:val="00815895"/>
    <w:rsid w:val="00817125"/>
    <w:rsid w:val="00817F8C"/>
    <w:rsid w:val="00832908"/>
    <w:rsid w:val="0083428B"/>
    <w:rsid w:val="00876F99"/>
    <w:rsid w:val="008820B3"/>
    <w:rsid w:val="00885586"/>
    <w:rsid w:val="00886169"/>
    <w:rsid w:val="00886AF4"/>
    <w:rsid w:val="0089410F"/>
    <w:rsid w:val="00894AEF"/>
    <w:rsid w:val="008965F6"/>
    <w:rsid w:val="008A2B5E"/>
    <w:rsid w:val="008A56A1"/>
    <w:rsid w:val="008D260A"/>
    <w:rsid w:val="008D3386"/>
    <w:rsid w:val="008F079E"/>
    <w:rsid w:val="008F704C"/>
    <w:rsid w:val="00900E2B"/>
    <w:rsid w:val="0090206C"/>
    <w:rsid w:val="00902998"/>
    <w:rsid w:val="0091046C"/>
    <w:rsid w:val="00912C1B"/>
    <w:rsid w:val="0092125E"/>
    <w:rsid w:val="00924319"/>
    <w:rsid w:val="00932AA0"/>
    <w:rsid w:val="009355C2"/>
    <w:rsid w:val="00952A7A"/>
    <w:rsid w:val="00974BF8"/>
    <w:rsid w:val="00983F01"/>
    <w:rsid w:val="00994D11"/>
    <w:rsid w:val="009A1DC5"/>
    <w:rsid w:val="009A3B33"/>
    <w:rsid w:val="009A45A0"/>
    <w:rsid w:val="009B35B5"/>
    <w:rsid w:val="009B4773"/>
    <w:rsid w:val="009C6900"/>
    <w:rsid w:val="009D02EF"/>
    <w:rsid w:val="009D2556"/>
    <w:rsid w:val="009D44B7"/>
    <w:rsid w:val="009D4B70"/>
    <w:rsid w:val="00A14776"/>
    <w:rsid w:val="00A52064"/>
    <w:rsid w:val="00A6298A"/>
    <w:rsid w:val="00A630FD"/>
    <w:rsid w:val="00A67285"/>
    <w:rsid w:val="00A74908"/>
    <w:rsid w:val="00A81B7E"/>
    <w:rsid w:val="00A91213"/>
    <w:rsid w:val="00A960DC"/>
    <w:rsid w:val="00AA29B1"/>
    <w:rsid w:val="00AA387F"/>
    <w:rsid w:val="00AA66D7"/>
    <w:rsid w:val="00AB2613"/>
    <w:rsid w:val="00AC3653"/>
    <w:rsid w:val="00AE0241"/>
    <w:rsid w:val="00AE1C4C"/>
    <w:rsid w:val="00AE5008"/>
    <w:rsid w:val="00AF15A1"/>
    <w:rsid w:val="00AF31C5"/>
    <w:rsid w:val="00AF76F9"/>
    <w:rsid w:val="00B04790"/>
    <w:rsid w:val="00B05438"/>
    <w:rsid w:val="00B26302"/>
    <w:rsid w:val="00B37B3B"/>
    <w:rsid w:val="00B44C47"/>
    <w:rsid w:val="00B47224"/>
    <w:rsid w:val="00B52856"/>
    <w:rsid w:val="00B57756"/>
    <w:rsid w:val="00B57F4F"/>
    <w:rsid w:val="00B72D51"/>
    <w:rsid w:val="00B7636D"/>
    <w:rsid w:val="00B80CF1"/>
    <w:rsid w:val="00BA2A38"/>
    <w:rsid w:val="00BA31C4"/>
    <w:rsid w:val="00BB02E6"/>
    <w:rsid w:val="00BC3054"/>
    <w:rsid w:val="00BC49F9"/>
    <w:rsid w:val="00BD0C60"/>
    <w:rsid w:val="00BD4D88"/>
    <w:rsid w:val="00BE2094"/>
    <w:rsid w:val="00BE608C"/>
    <w:rsid w:val="00BF5D39"/>
    <w:rsid w:val="00BF76FF"/>
    <w:rsid w:val="00C17BCF"/>
    <w:rsid w:val="00C3246A"/>
    <w:rsid w:val="00C32FB5"/>
    <w:rsid w:val="00C6455F"/>
    <w:rsid w:val="00C652DD"/>
    <w:rsid w:val="00C65564"/>
    <w:rsid w:val="00C738F9"/>
    <w:rsid w:val="00CA61D8"/>
    <w:rsid w:val="00CB3275"/>
    <w:rsid w:val="00CB3578"/>
    <w:rsid w:val="00CC2612"/>
    <w:rsid w:val="00CC32B1"/>
    <w:rsid w:val="00CD1D98"/>
    <w:rsid w:val="00CD21F7"/>
    <w:rsid w:val="00CF1267"/>
    <w:rsid w:val="00CF30A3"/>
    <w:rsid w:val="00D13200"/>
    <w:rsid w:val="00D17689"/>
    <w:rsid w:val="00D26769"/>
    <w:rsid w:val="00D27AF8"/>
    <w:rsid w:val="00D57DAC"/>
    <w:rsid w:val="00D6543F"/>
    <w:rsid w:val="00D74795"/>
    <w:rsid w:val="00D74E0C"/>
    <w:rsid w:val="00D85EA4"/>
    <w:rsid w:val="00D86644"/>
    <w:rsid w:val="00D9063F"/>
    <w:rsid w:val="00D94688"/>
    <w:rsid w:val="00DB58DE"/>
    <w:rsid w:val="00DB5930"/>
    <w:rsid w:val="00DB5A2E"/>
    <w:rsid w:val="00DC0528"/>
    <w:rsid w:val="00DC1104"/>
    <w:rsid w:val="00DC433D"/>
    <w:rsid w:val="00DC7466"/>
    <w:rsid w:val="00DC7E1C"/>
    <w:rsid w:val="00DE65A2"/>
    <w:rsid w:val="00DF2DCC"/>
    <w:rsid w:val="00E01D0E"/>
    <w:rsid w:val="00E0390D"/>
    <w:rsid w:val="00E16215"/>
    <w:rsid w:val="00E241D6"/>
    <w:rsid w:val="00E243C4"/>
    <w:rsid w:val="00E246A6"/>
    <w:rsid w:val="00E31650"/>
    <w:rsid w:val="00E35169"/>
    <w:rsid w:val="00E53724"/>
    <w:rsid w:val="00E552C8"/>
    <w:rsid w:val="00E66FAD"/>
    <w:rsid w:val="00E75006"/>
    <w:rsid w:val="00E84350"/>
    <w:rsid w:val="00E85863"/>
    <w:rsid w:val="00E91AE4"/>
    <w:rsid w:val="00EA431D"/>
    <w:rsid w:val="00EB39AD"/>
    <w:rsid w:val="00EC4BCD"/>
    <w:rsid w:val="00ED1873"/>
    <w:rsid w:val="00ED64C8"/>
    <w:rsid w:val="00ED6A50"/>
    <w:rsid w:val="00EE4B3B"/>
    <w:rsid w:val="00EF1054"/>
    <w:rsid w:val="00F010B7"/>
    <w:rsid w:val="00F041CB"/>
    <w:rsid w:val="00F05222"/>
    <w:rsid w:val="00F1393D"/>
    <w:rsid w:val="00F217D3"/>
    <w:rsid w:val="00F30D3E"/>
    <w:rsid w:val="00F33F5E"/>
    <w:rsid w:val="00F343A5"/>
    <w:rsid w:val="00F42E00"/>
    <w:rsid w:val="00F60840"/>
    <w:rsid w:val="00F72B19"/>
    <w:rsid w:val="00F736EF"/>
    <w:rsid w:val="00F75B86"/>
    <w:rsid w:val="00F77715"/>
    <w:rsid w:val="00F77933"/>
    <w:rsid w:val="00F8411A"/>
    <w:rsid w:val="00FA3EC7"/>
    <w:rsid w:val="00FA6CFB"/>
    <w:rsid w:val="00FB2F34"/>
    <w:rsid w:val="00FC1405"/>
    <w:rsid w:val="00FC220C"/>
    <w:rsid w:val="00FF0913"/>
    <w:rsid w:val="00FF26B1"/>
    <w:rsid w:val="00FF562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DBD74"/>
  <w15:chartTrackingRefBased/>
  <w15:docId w15:val="{3C8CF9F0-8B36-4004-BF6D-1D05A715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285"/>
    <w:pPr>
      <w:spacing w:before="120" w:after="120" w:line="288" w:lineRule="auto"/>
    </w:pPr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DB"/>
    <w:pPr>
      <w:keepNext/>
      <w:keepLines/>
      <w:pBdr>
        <w:bottom w:val="single" w:sz="24" w:space="4" w:color="F0CDA1" w:themeColor="accent1"/>
      </w:pBdr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spacing w:line="240" w:lineRule="auto"/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spacing w:after="0" w:line="240" w:lineRule="auto"/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5854DB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pPr>
      <w:spacing w:after="0" w:line="240" w:lineRule="auto"/>
    </w:pPr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rsid w:val="00685B4E"/>
    <w:pPr>
      <w:numPr>
        <w:numId w:val="6"/>
      </w:numPr>
      <w:spacing w:before="0" w:line="276" w:lineRule="auto"/>
    </w:pPr>
  </w:style>
  <w:style w:type="character" w:styleId="Strong">
    <w:name w:val="Strong"/>
    <w:basedOn w:val="DefaultParagraphFont"/>
    <w:uiPriority w:val="22"/>
    <w:semiHidden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7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 w:line="240" w:lineRule="auto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 w:line="240" w:lineRule="auto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 w:line="240" w:lineRule="auto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 w:line="240" w:lineRule="auto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4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3"/>
      </w:numPr>
      <w:spacing w:before="0" w:after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5"/>
      </w:numPr>
      <w:spacing w:before="0" w:after="0" w:line="240" w:lineRule="auto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 w:after="0" w:line="240" w:lineRule="auto"/>
    </w:pPr>
    <w:rPr>
      <w:color w:val="2F2F2F"/>
      <w:sz w:val="18"/>
    </w:rPr>
  </w:style>
  <w:style w:type="paragraph" w:styleId="ListNumber2">
    <w:name w:val="List Number 2"/>
    <w:basedOn w:val="Normal"/>
    <w:uiPriority w:val="99"/>
    <w:rsid w:val="00685B4E"/>
    <w:pPr>
      <w:numPr>
        <w:ilvl w:val="1"/>
        <w:numId w:val="6"/>
      </w:numPr>
      <w:spacing w:before="0" w:line="271" w:lineRule="auto"/>
    </w:pPr>
  </w:style>
  <w:style w:type="paragraph" w:customStyle="1" w:styleId="Checkbox">
    <w:name w:val="Checkbox"/>
    <w:basedOn w:val="Normal"/>
    <w:qFormat/>
    <w:rsid w:val="00A67285"/>
    <w:pPr>
      <w:spacing w:before="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A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snickj\AppData\Roaming\Microsoft\Templates\Home%20business%20star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CF1F529729F439964070C9BB8F1CB" ma:contentTypeVersion="9" ma:contentTypeDescription="Create a new document." ma:contentTypeScope="" ma:versionID="33a20914ad91ea419959fe942bdc6e87">
  <xsd:schema xmlns:xsd="http://www.w3.org/2001/XMLSchema" xmlns:xs="http://www.w3.org/2001/XMLSchema" xmlns:p="http://schemas.microsoft.com/office/2006/metadata/properties" xmlns:ns3="98405a1f-5d67-4af7-ab9e-6b9d05d75916" xmlns:ns4="9bf9fe89-610b-4c84-9120-6a80f412a985" targetNamespace="http://schemas.microsoft.com/office/2006/metadata/properties" ma:root="true" ma:fieldsID="b0aaf786f9bc836e4f3823f2f35deb76" ns3:_="" ns4:_="">
    <xsd:import namespace="98405a1f-5d67-4af7-ab9e-6b9d05d75916"/>
    <xsd:import namespace="9bf9fe89-610b-4c84-9120-6a80f412a9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05a1f-5d67-4af7-ab9e-6b9d05d7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9fe89-610b-4c84-9120-6a80f412a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34B41-7E19-4DAE-BD3C-F4550E21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05a1f-5d67-4af7-ab9e-6b9d05d75916"/>
    <ds:schemaRef ds:uri="9bf9fe89-610b-4c84-9120-6a80f412a9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5DB7A-5A02-447C-A7E3-8308D84B9C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D665E-9F2B-4523-84BE-A4382ED53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3BC185-8E20-4ACF-97AA-9CAB70B39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 business startup checklist.dotx</Template>
  <TotalTime>60</TotalTime>
  <Pages>1</Pages>
  <Words>192</Words>
  <Characters>1126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Children’s Board of Hillsborough County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Children’s Board of Hillsborough County</dc:title>
  <dc:subject/>
  <dc:creator>Shabel Santiago</dc:creator>
  <cp:keywords/>
  <dc:description/>
  <cp:lastModifiedBy>Shabel Santiago</cp:lastModifiedBy>
  <cp:revision>22</cp:revision>
  <cp:lastPrinted>2025-12-18T20:03:00Z</cp:lastPrinted>
  <dcterms:created xsi:type="dcterms:W3CDTF">2024-09-19T13:23:00Z</dcterms:created>
  <dcterms:modified xsi:type="dcterms:W3CDTF">2026-01-06T18:15:00Z</dcterms:modified>
  <cp:contentStatus>PRO 2022 – 00 Request for Proposals (RFP)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0x010100B71CF1F529729F439964070C9BB8F1CB</vt:lpwstr>
  </property>
</Properties>
</file>