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440"/>
        <w:gridCol w:w="1620"/>
        <w:gridCol w:w="2430"/>
        <w:gridCol w:w="2678"/>
      </w:tblGrid>
      <w:tr w:rsidR="001750D0" w14:paraId="0C43E924" w14:textId="77777777" w:rsidTr="001750D0">
        <w:trPr>
          <w:trHeight w:val="495"/>
          <w:jc w:val="center"/>
        </w:trPr>
        <w:tc>
          <w:tcPr>
            <w:tcW w:w="4405" w:type="dxa"/>
            <w:shd w:val="clear" w:color="auto" w:fill="BFBFBF" w:themeFill="background1" w:themeFillShade="BF"/>
            <w:vAlign w:val="center"/>
          </w:tcPr>
          <w:p w14:paraId="603FF08A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FFBBBA6" w14:textId="043B83E6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75A76CB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Target </w:t>
            </w:r>
            <w:r w:rsidR="005C230A">
              <w:rPr>
                <w:rFonts w:ascii="Corbel" w:hAnsi="Corbel"/>
                <w:b/>
                <w:bCs/>
                <w:sz w:val="24"/>
                <w:szCs w:val="24"/>
              </w:rPr>
              <w:t>End</w:t>
            </w: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748C1904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2678" w:type="dxa"/>
            <w:shd w:val="clear" w:color="auto" w:fill="BFBFBF" w:themeFill="background1" w:themeFillShade="BF"/>
            <w:vAlign w:val="center"/>
          </w:tcPr>
          <w:p w14:paraId="3DA8B566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1750D0" w14:paraId="1143E46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453D0D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E7E810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628854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8D637C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6A2E6775" w14:textId="77777777" w:rsidR="001750D0" w:rsidRDefault="001750D0" w:rsidP="007B2227">
            <w:pPr>
              <w:jc w:val="center"/>
            </w:pPr>
          </w:p>
        </w:tc>
      </w:tr>
      <w:tr w:rsidR="001750D0" w14:paraId="5945159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49ED2C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C0A254C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C457CD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0D3591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170C988D" w14:textId="77777777" w:rsidR="001750D0" w:rsidRDefault="001750D0" w:rsidP="007B2227">
            <w:pPr>
              <w:jc w:val="center"/>
            </w:pPr>
          </w:p>
        </w:tc>
      </w:tr>
      <w:tr w:rsidR="001750D0" w14:paraId="7187081B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4A5B114F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2B3E568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749B39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673CEBF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3CF4495" w14:textId="77777777" w:rsidR="001750D0" w:rsidRDefault="001750D0" w:rsidP="007B2227">
            <w:pPr>
              <w:jc w:val="center"/>
            </w:pPr>
          </w:p>
        </w:tc>
      </w:tr>
      <w:tr w:rsidR="001750D0" w14:paraId="1E537F74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44ED6F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F989B04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7FBC8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7032E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A5C9F2F" w14:textId="77777777" w:rsidR="001750D0" w:rsidRDefault="001750D0" w:rsidP="007B2227">
            <w:pPr>
              <w:jc w:val="center"/>
            </w:pPr>
          </w:p>
        </w:tc>
      </w:tr>
      <w:tr w:rsidR="001750D0" w14:paraId="2F393AD7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044D5385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589C8A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1E325A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2293F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3751F29" w14:textId="77777777" w:rsidR="001750D0" w:rsidRDefault="001750D0" w:rsidP="007B2227">
            <w:pPr>
              <w:jc w:val="center"/>
            </w:pPr>
          </w:p>
        </w:tc>
      </w:tr>
      <w:tr w:rsidR="001750D0" w14:paraId="090A2566" w14:textId="77777777" w:rsidTr="001750D0">
        <w:trPr>
          <w:trHeight w:val="697"/>
          <w:jc w:val="center"/>
        </w:trPr>
        <w:tc>
          <w:tcPr>
            <w:tcW w:w="4405" w:type="dxa"/>
            <w:vAlign w:val="center"/>
          </w:tcPr>
          <w:p w14:paraId="419326D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546E78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C2D91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B38373D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6ABD4AA" w14:textId="77777777" w:rsidR="001750D0" w:rsidRDefault="001750D0" w:rsidP="007B2227">
            <w:pPr>
              <w:jc w:val="center"/>
            </w:pPr>
          </w:p>
        </w:tc>
      </w:tr>
      <w:tr w:rsidR="001750D0" w14:paraId="432FFEB3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54970E6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D7D264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53191BC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69B0B86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B9E4E56" w14:textId="77777777" w:rsidR="001750D0" w:rsidRDefault="001750D0" w:rsidP="007B2227">
            <w:pPr>
              <w:jc w:val="center"/>
            </w:pPr>
          </w:p>
        </w:tc>
      </w:tr>
      <w:tr w:rsidR="001750D0" w14:paraId="2AE2CB49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34B017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F84871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3FCBDB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C7C81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F7FF4E5" w14:textId="77777777" w:rsidR="001750D0" w:rsidRDefault="001750D0" w:rsidP="007B2227">
            <w:pPr>
              <w:jc w:val="center"/>
            </w:pPr>
          </w:p>
        </w:tc>
      </w:tr>
      <w:tr w:rsidR="001750D0" w14:paraId="094A384F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599D7E0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9F953A0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09DC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617BC8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CD66E17" w14:textId="77777777" w:rsidR="001750D0" w:rsidRDefault="001750D0" w:rsidP="007B2227">
            <w:pPr>
              <w:jc w:val="center"/>
            </w:pPr>
          </w:p>
        </w:tc>
      </w:tr>
      <w:tr w:rsidR="001750D0" w14:paraId="3E1B32D5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F5EDAE7" w14:textId="77777777" w:rsidR="001750D0" w:rsidRDefault="001750D0" w:rsidP="007B2227">
            <w:pPr>
              <w:jc w:val="center"/>
            </w:pPr>
          </w:p>
          <w:p w14:paraId="7500D690" w14:textId="77777777" w:rsidR="001750D0" w:rsidRPr="007B2227" w:rsidRDefault="001750D0" w:rsidP="007B2227"/>
          <w:p w14:paraId="3C343BE3" w14:textId="77777777" w:rsidR="001750D0" w:rsidRPr="007B2227" w:rsidRDefault="001750D0" w:rsidP="007B2227"/>
        </w:tc>
        <w:tc>
          <w:tcPr>
            <w:tcW w:w="1440" w:type="dxa"/>
            <w:vAlign w:val="center"/>
          </w:tcPr>
          <w:p w14:paraId="3AEA4AC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942BF6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0B5C4D6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84D073A" w14:textId="77777777" w:rsidR="001750D0" w:rsidRDefault="001750D0" w:rsidP="007B2227">
            <w:pPr>
              <w:jc w:val="center"/>
            </w:pPr>
          </w:p>
        </w:tc>
      </w:tr>
    </w:tbl>
    <w:p w14:paraId="76946477" w14:textId="12F4F990" w:rsidR="006909B4" w:rsidRPr="007C32CF" w:rsidRDefault="00C64809" w:rsidP="0002691A">
      <w:pPr>
        <w:rPr>
          <w:b/>
          <w:bCs/>
          <w:sz w:val="24"/>
          <w:szCs w:val="24"/>
        </w:rPr>
      </w:pPr>
      <w:r w:rsidRPr="007C32CF">
        <w:rPr>
          <w:b/>
          <w:bCs/>
        </w:rPr>
        <w:t xml:space="preserve">    </w:t>
      </w:r>
      <w:r w:rsidRPr="007A40BB">
        <w:rPr>
          <w:b/>
          <w:bCs/>
          <w:highlight w:val="yellow"/>
        </w:rPr>
        <w:t>*</w:t>
      </w:r>
      <w:r w:rsidR="00227C8A" w:rsidRPr="007A40BB">
        <w:rPr>
          <w:b/>
          <w:bCs/>
          <w:sz w:val="24"/>
          <w:szCs w:val="24"/>
          <w:highlight w:val="yellow"/>
        </w:rPr>
        <w:t xml:space="preserve">Limit implementation plan to one page </w:t>
      </w:r>
      <w:r w:rsidR="00B566ED" w:rsidRPr="007A40BB">
        <w:rPr>
          <w:b/>
          <w:bCs/>
          <w:sz w:val="24"/>
          <w:szCs w:val="24"/>
          <w:highlight w:val="yellow"/>
        </w:rPr>
        <w:t>and indicate anticipated start date of services.</w:t>
      </w:r>
      <w:r w:rsidR="00B566ED" w:rsidRPr="007C32CF">
        <w:rPr>
          <w:b/>
          <w:bCs/>
          <w:sz w:val="24"/>
          <w:szCs w:val="24"/>
        </w:rPr>
        <w:t xml:space="preserve"> </w:t>
      </w:r>
    </w:p>
    <w:sectPr w:rsidR="006909B4" w:rsidRPr="007C32CF" w:rsidSect="007B222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5CFE" w14:textId="77777777" w:rsidR="007B2227" w:rsidRDefault="007B2227" w:rsidP="007B2227">
      <w:pPr>
        <w:spacing w:after="0" w:line="240" w:lineRule="auto"/>
      </w:pPr>
      <w:r>
        <w:separator/>
      </w:r>
    </w:p>
  </w:endnote>
  <w:endnote w:type="continuationSeparator" w:id="0">
    <w:p w14:paraId="00E494C1" w14:textId="77777777" w:rsidR="007B2227" w:rsidRDefault="007B2227" w:rsidP="007B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0950" w14:textId="77777777" w:rsidR="007B2227" w:rsidRDefault="007B2227" w:rsidP="007B2227">
      <w:pPr>
        <w:spacing w:after="0" w:line="240" w:lineRule="auto"/>
      </w:pPr>
      <w:r>
        <w:separator/>
      </w:r>
    </w:p>
  </w:footnote>
  <w:footnote w:type="continuationSeparator" w:id="0">
    <w:p w14:paraId="7EB612F7" w14:textId="77777777" w:rsidR="007B2227" w:rsidRDefault="007B2227" w:rsidP="007B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6C24" w14:textId="77777777" w:rsidR="00F47D8A" w:rsidRPr="007B12BF" w:rsidRDefault="00F47D8A" w:rsidP="00D91EF6">
    <w:pPr>
      <w:tabs>
        <w:tab w:val="center" w:pos="4680"/>
        <w:tab w:val="right" w:pos="9360"/>
      </w:tabs>
      <w:spacing w:after="0" w:line="240" w:lineRule="auto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7B12BF">
      <w:rPr>
        <w:rFonts w:ascii="Franklin Gothic Medium" w:hAnsi="Franklin Gothic Medium"/>
        <w:bCs/>
        <w:sz w:val="24"/>
        <w:szCs w:val="24"/>
      </w:rPr>
      <w:tab/>
    </w:r>
  </w:p>
  <w:p w14:paraId="0C977B5F" w14:textId="4815571D" w:rsidR="00F47D8A" w:rsidRPr="007B12BF" w:rsidRDefault="00F47D8A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PRO 202</w:t>
    </w:r>
    <w:r w:rsidR="00A85EEF">
      <w:rPr>
        <w:rFonts w:ascii="Franklin Gothic Medium" w:hAnsi="Franklin Gothic Medium"/>
        <w:bCs/>
        <w:sz w:val="24"/>
        <w:szCs w:val="24"/>
      </w:rPr>
      <w:t>6</w:t>
    </w:r>
    <w:r w:rsidRPr="007B12BF">
      <w:rPr>
        <w:rFonts w:ascii="Franklin Gothic Medium" w:hAnsi="Franklin Gothic Medium"/>
        <w:bCs/>
        <w:sz w:val="24"/>
        <w:szCs w:val="24"/>
      </w:rPr>
      <w:t xml:space="preserve"> – 0</w:t>
    </w:r>
    <w:r w:rsidR="00104234">
      <w:rPr>
        <w:rFonts w:ascii="Franklin Gothic Medium" w:hAnsi="Franklin Gothic Medium"/>
        <w:bCs/>
        <w:sz w:val="24"/>
        <w:szCs w:val="24"/>
      </w:rPr>
      <w:t>8 Invitation to Negotiate (ITN)</w:t>
    </w:r>
  </w:p>
  <w:p w14:paraId="2A649A45" w14:textId="4EF2EF7C" w:rsidR="00FD0345" w:rsidRPr="00104234" w:rsidRDefault="00D91EF6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104234">
      <w:rPr>
        <w:rFonts w:ascii="Franklin Gothic Medium" w:hAnsi="Franklin Gothic Medium"/>
        <w:bCs/>
        <w:sz w:val="24"/>
        <w:szCs w:val="24"/>
      </w:rPr>
      <w:t>Leading</w:t>
    </w:r>
    <w:r w:rsidR="00104234" w:rsidRPr="00104234">
      <w:rPr>
        <w:rFonts w:ascii="Franklin Gothic Medium" w:hAnsi="Franklin Gothic Medium"/>
        <w:bCs/>
        <w:sz w:val="24"/>
        <w:szCs w:val="24"/>
      </w:rPr>
      <w:t xml:space="preserve"> </w:t>
    </w:r>
    <w:r w:rsidR="00F47D8A" w:rsidRPr="00104234">
      <w:rPr>
        <w:rFonts w:ascii="Franklin Gothic Medium" w:hAnsi="Franklin Gothic Medium"/>
        <w:bCs/>
        <w:sz w:val="24"/>
        <w:szCs w:val="24"/>
      </w:rPr>
      <w:t>Grant</w:t>
    </w:r>
    <w:r w:rsidR="00104234" w:rsidRPr="00104234">
      <w:rPr>
        <w:rFonts w:ascii="Franklin Gothic Medium" w:hAnsi="Franklin Gothic Medium"/>
        <w:bCs/>
        <w:sz w:val="24"/>
        <w:szCs w:val="24"/>
      </w:rPr>
      <w:t>-</w:t>
    </w:r>
    <w:r w:rsidR="00104234">
      <w:rPr>
        <w:rFonts w:ascii="Franklin Gothic Medium" w:hAnsi="Franklin Gothic Medium"/>
        <w:bCs/>
        <w:sz w:val="24"/>
        <w:szCs w:val="24"/>
      </w:rPr>
      <w:t xml:space="preserve">Childcare Accreditation </w:t>
    </w:r>
  </w:p>
  <w:p w14:paraId="659779EC" w14:textId="606C06AA" w:rsidR="00227C8A" w:rsidRPr="00104234" w:rsidRDefault="007B2227" w:rsidP="00227C8A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104234">
      <w:rPr>
        <w:rFonts w:ascii="Franklin Gothic Medium" w:hAnsi="Franklin Gothic Medium" w:cs="Times New Roman"/>
        <w:bCs/>
        <w:sz w:val="24"/>
        <w:szCs w:val="28"/>
      </w:rPr>
      <w:t>Attachment (#</w:t>
    </w:r>
    <w:r w:rsidR="00CB516C" w:rsidRPr="00104234">
      <w:rPr>
        <w:rFonts w:ascii="Franklin Gothic Medium" w:hAnsi="Franklin Gothic Medium" w:cs="Times New Roman"/>
        <w:bCs/>
        <w:sz w:val="24"/>
        <w:szCs w:val="28"/>
      </w:rPr>
      <w:t>4</w:t>
    </w:r>
    <w:r w:rsidRPr="00104234">
      <w:rPr>
        <w:rFonts w:ascii="Franklin Gothic Medium" w:hAnsi="Franklin Gothic Medium" w:cs="Times New Roman"/>
        <w:bCs/>
        <w:sz w:val="24"/>
        <w:szCs w:val="28"/>
      </w:rPr>
      <w:t xml:space="preserve">) – </w:t>
    </w:r>
    <w:r w:rsidR="00384474" w:rsidRPr="00104234">
      <w:rPr>
        <w:rFonts w:ascii="Franklin Gothic Medium" w:hAnsi="Franklin Gothic Medium" w:cs="Times New Roman"/>
        <w:bCs/>
        <w:sz w:val="24"/>
        <w:szCs w:val="28"/>
      </w:rPr>
      <w:t>Implementation Plan</w:t>
    </w:r>
  </w:p>
  <w:p w14:paraId="54A51B68" w14:textId="77777777" w:rsidR="007B2227" w:rsidRDefault="007B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27"/>
    <w:rsid w:val="0002691A"/>
    <w:rsid w:val="0005762D"/>
    <w:rsid w:val="0006241F"/>
    <w:rsid w:val="00090DA2"/>
    <w:rsid w:val="000A12BF"/>
    <w:rsid w:val="00104234"/>
    <w:rsid w:val="001750D0"/>
    <w:rsid w:val="001A32B4"/>
    <w:rsid w:val="001A5E6B"/>
    <w:rsid w:val="00227C8A"/>
    <w:rsid w:val="00384474"/>
    <w:rsid w:val="003E7F49"/>
    <w:rsid w:val="003F07CA"/>
    <w:rsid w:val="0043109E"/>
    <w:rsid w:val="00484339"/>
    <w:rsid w:val="004C3BC1"/>
    <w:rsid w:val="005275CF"/>
    <w:rsid w:val="00551A7F"/>
    <w:rsid w:val="005A39A0"/>
    <w:rsid w:val="005C230A"/>
    <w:rsid w:val="0065765A"/>
    <w:rsid w:val="006909B4"/>
    <w:rsid w:val="006F63C4"/>
    <w:rsid w:val="0076055E"/>
    <w:rsid w:val="007A0AF0"/>
    <w:rsid w:val="007A40BB"/>
    <w:rsid w:val="007B12BF"/>
    <w:rsid w:val="007B2227"/>
    <w:rsid w:val="007B6375"/>
    <w:rsid w:val="007C32CF"/>
    <w:rsid w:val="0082707B"/>
    <w:rsid w:val="00833732"/>
    <w:rsid w:val="00873576"/>
    <w:rsid w:val="00875318"/>
    <w:rsid w:val="00920804"/>
    <w:rsid w:val="00975855"/>
    <w:rsid w:val="00982947"/>
    <w:rsid w:val="009E2506"/>
    <w:rsid w:val="00A85EEF"/>
    <w:rsid w:val="00B170F9"/>
    <w:rsid w:val="00B566ED"/>
    <w:rsid w:val="00BA0D29"/>
    <w:rsid w:val="00C64809"/>
    <w:rsid w:val="00CB516C"/>
    <w:rsid w:val="00CF2CF3"/>
    <w:rsid w:val="00D43895"/>
    <w:rsid w:val="00D57DAC"/>
    <w:rsid w:val="00D91EF6"/>
    <w:rsid w:val="00DC433D"/>
    <w:rsid w:val="00E11373"/>
    <w:rsid w:val="00ED07DC"/>
    <w:rsid w:val="00EF52D0"/>
    <w:rsid w:val="00F47D8A"/>
    <w:rsid w:val="00F72091"/>
    <w:rsid w:val="00FD0345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C290DD8"/>
  <w15:chartTrackingRefBased/>
  <w15:docId w15:val="{AAEA88C6-44D7-4F87-A615-AC7D386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27"/>
  </w:style>
  <w:style w:type="paragraph" w:styleId="Footer">
    <w:name w:val="footer"/>
    <w:basedOn w:val="Normal"/>
    <w:link w:val="Foot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27"/>
  </w:style>
  <w:style w:type="table" w:styleId="TableGrid">
    <w:name w:val="Table Grid"/>
    <w:basedOn w:val="TableNormal"/>
    <w:uiPriority w:val="39"/>
    <w:rsid w:val="007B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142</Characters>
  <Application>Microsoft Office Word</Application>
  <DocSecurity>0</DocSecurity>
  <Lines>59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BOCC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Resnick, Jacob</dc:creator>
  <cp:keywords/>
  <dc:description/>
  <cp:lastModifiedBy>Shabel Santiago</cp:lastModifiedBy>
  <cp:revision>18</cp:revision>
  <cp:lastPrinted>2025-04-29T16:24:00Z</cp:lastPrinted>
  <dcterms:created xsi:type="dcterms:W3CDTF">2024-06-04T17:09:00Z</dcterms:created>
  <dcterms:modified xsi:type="dcterms:W3CDTF">2025-11-05T16:12:00Z</dcterms:modified>
</cp:coreProperties>
</file>