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043B83E6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76946477" w14:textId="12F4F990" w:rsidR="006909B4" w:rsidRPr="007C32CF" w:rsidRDefault="00C64809" w:rsidP="0002691A">
      <w:pPr>
        <w:rPr>
          <w:b/>
          <w:bCs/>
          <w:sz w:val="24"/>
          <w:szCs w:val="24"/>
        </w:rPr>
      </w:pPr>
      <w:r w:rsidRPr="007C32CF">
        <w:rPr>
          <w:b/>
          <w:bCs/>
        </w:rPr>
        <w:t xml:space="preserve">    </w:t>
      </w:r>
      <w:r w:rsidRPr="007A40BB">
        <w:rPr>
          <w:b/>
          <w:bCs/>
          <w:highlight w:val="yellow"/>
        </w:rPr>
        <w:t>*</w:t>
      </w:r>
      <w:r w:rsidR="00227C8A" w:rsidRPr="007A40BB">
        <w:rPr>
          <w:b/>
          <w:bCs/>
          <w:sz w:val="24"/>
          <w:szCs w:val="24"/>
          <w:highlight w:val="yellow"/>
        </w:rPr>
        <w:t xml:space="preserve">Limit implementation plan to one page </w:t>
      </w:r>
      <w:r w:rsidR="00B566ED" w:rsidRPr="007A40BB">
        <w:rPr>
          <w:b/>
          <w:bCs/>
          <w:sz w:val="24"/>
          <w:szCs w:val="24"/>
          <w:highlight w:val="yellow"/>
        </w:rPr>
        <w:t>and indicate anticipated start date of services.</w:t>
      </w:r>
      <w:r w:rsidR="00B566ED" w:rsidRPr="007C32CF">
        <w:rPr>
          <w:b/>
          <w:bCs/>
          <w:sz w:val="24"/>
          <w:szCs w:val="24"/>
        </w:rPr>
        <w:t xml:space="preserve"> </w:t>
      </w:r>
    </w:p>
    <w:sectPr w:rsidR="006909B4" w:rsidRPr="007C32CF" w:rsidSect="007B222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6C24" w14:textId="77777777" w:rsidR="00F47D8A" w:rsidRPr="007B12BF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Franklin Gothic Medium" w:hAnsi="Franklin Gothic Medium"/>
        <w:bCs/>
        <w:sz w:val="24"/>
        <w:szCs w:val="24"/>
      </w:rPr>
    </w:pPr>
    <w:r w:rsidRPr="007B12BF">
      <w:rPr>
        <w:rFonts w:ascii="Franklin Gothic Medium" w:hAnsi="Franklin Gothic Medium"/>
        <w:bCs/>
        <w:sz w:val="24"/>
        <w:szCs w:val="24"/>
      </w:rPr>
      <w:t>Children’s Board of Hillsborough County</w:t>
    </w:r>
    <w:r w:rsidRPr="007B12BF">
      <w:rPr>
        <w:rFonts w:ascii="Franklin Gothic Medium" w:hAnsi="Franklin Gothic Medium"/>
        <w:bCs/>
        <w:sz w:val="24"/>
        <w:szCs w:val="24"/>
      </w:rPr>
      <w:tab/>
    </w:r>
  </w:p>
  <w:p w14:paraId="0C977B5F" w14:textId="615EDF18" w:rsidR="00F47D8A" w:rsidRPr="007B12BF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Franklin Gothic Medium" w:hAnsi="Franklin Gothic Medium"/>
        <w:bCs/>
        <w:sz w:val="24"/>
        <w:szCs w:val="24"/>
      </w:rPr>
    </w:pPr>
    <w:r w:rsidRPr="007B12BF">
      <w:rPr>
        <w:rFonts w:ascii="Franklin Gothic Medium" w:hAnsi="Franklin Gothic Medium"/>
        <w:bCs/>
        <w:sz w:val="24"/>
        <w:szCs w:val="24"/>
      </w:rPr>
      <w:t>PRO 202</w:t>
    </w:r>
    <w:r w:rsidR="00A85EEF">
      <w:rPr>
        <w:rFonts w:ascii="Franklin Gothic Medium" w:hAnsi="Franklin Gothic Medium"/>
        <w:bCs/>
        <w:sz w:val="24"/>
        <w:szCs w:val="24"/>
      </w:rPr>
      <w:t>6</w:t>
    </w:r>
    <w:r w:rsidRPr="007B12BF">
      <w:rPr>
        <w:rFonts w:ascii="Franklin Gothic Medium" w:hAnsi="Franklin Gothic Medium"/>
        <w:bCs/>
        <w:sz w:val="24"/>
        <w:szCs w:val="24"/>
      </w:rPr>
      <w:t xml:space="preserve"> – 0</w:t>
    </w:r>
    <w:r w:rsidR="00F04B53">
      <w:rPr>
        <w:rFonts w:ascii="Franklin Gothic Medium" w:hAnsi="Franklin Gothic Medium"/>
        <w:bCs/>
        <w:sz w:val="24"/>
        <w:szCs w:val="24"/>
      </w:rPr>
      <w:t>3</w:t>
    </w:r>
    <w:r w:rsidRPr="007B12BF">
      <w:rPr>
        <w:rFonts w:ascii="Franklin Gothic Medium" w:hAnsi="Franklin Gothic Medium"/>
        <w:bCs/>
        <w:sz w:val="24"/>
        <w:szCs w:val="24"/>
      </w:rPr>
      <w:t xml:space="preserve"> Request for Proposals (RFP)</w:t>
    </w:r>
  </w:p>
  <w:p w14:paraId="2A649A45" w14:textId="3529D0DD" w:rsidR="00FD0345" w:rsidRPr="007B12BF" w:rsidRDefault="00F04B53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Franklin Gothic Medium" w:hAnsi="Franklin Gothic Medium"/>
        <w:bCs/>
        <w:sz w:val="24"/>
        <w:szCs w:val="24"/>
      </w:rPr>
    </w:pPr>
    <w:r>
      <w:rPr>
        <w:rFonts w:ascii="Franklin Gothic Medium" w:hAnsi="Franklin Gothic Medium"/>
        <w:bCs/>
        <w:sz w:val="24"/>
        <w:szCs w:val="24"/>
      </w:rPr>
      <w:t>Leading Grant -</w:t>
    </w:r>
    <w:r w:rsidR="00424AF8">
      <w:rPr>
        <w:rFonts w:ascii="Franklin Gothic Medium" w:hAnsi="Franklin Gothic Medium"/>
        <w:bCs/>
        <w:sz w:val="24"/>
        <w:szCs w:val="24"/>
      </w:rPr>
      <w:t xml:space="preserve"> </w:t>
    </w:r>
    <w:r>
      <w:rPr>
        <w:rFonts w:ascii="Franklin Gothic Medium" w:hAnsi="Franklin Gothic Medium"/>
        <w:bCs/>
        <w:sz w:val="24"/>
        <w:szCs w:val="24"/>
      </w:rPr>
      <w:t>Mentoring</w:t>
    </w:r>
  </w:p>
  <w:p w14:paraId="659779EC" w14:textId="784257DF" w:rsidR="00227C8A" w:rsidRPr="007B12BF" w:rsidRDefault="007B2227" w:rsidP="00227C8A">
    <w:pPr>
      <w:pStyle w:val="Header"/>
      <w:ind w:left="3450" w:hanging="3450"/>
      <w:rPr>
        <w:rFonts w:ascii="Franklin Gothic Medium" w:hAnsi="Franklin Gothic Medium" w:cs="Times New Roman"/>
        <w:bCs/>
        <w:sz w:val="24"/>
        <w:szCs w:val="28"/>
      </w:rPr>
    </w:pPr>
    <w:r w:rsidRPr="007B12BF">
      <w:rPr>
        <w:rFonts w:ascii="Franklin Gothic Medium" w:hAnsi="Franklin Gothic Medium" w:cs="Times New Roman"/>
        <w:bCs/>
        <w:sz w:val="24"/>
        <w:szCs w:val="28"/>
      </w:rPr>
      <w:t xml:space="preserve">Attachment </w:t>
    </w:r>
    <w:r w:rsidRPr="00F04B53">
      <w:rPr>
        <w:rFonts w:ascii="Franklin Gothic Medium" w:hAnsi="Franklin Gothic Medium" w:cs="Times New Roman"/>
        <w:bCs/>
        <w:sz w:val="24"/>
        <w:szCs w:val="28"/>
      </w:rPr>
      <w:t>(#</w:t>
    </w:r>
    <w:r w:rsidR="002C08D5">
      <w:rPr>
        <w:rFonts w:ascii="Franklin Gothic Medium" w:hAnsi="Franklin Gothic Medium" w:cs="Times New Roman"/>
        <w:bCs/>
        <w:sz w:val="24"/>
        <w:szCs w:val="28"/>
      </w:rPr>
      <w:t>4</w:t>
    </w:r>
    <w:r w:rsidRPr="007B12BF">
      <w:rPr>
        <w:rFonts w:ascii="Franklin Gothic Medium" w:hAnsi="Franklin Gothic Medium" w:cs="Times New Roman"/>
        <w:bCs/>
        <w:sz w:val="24"/>
        <w:szCs w:val="28"/>
      </w:rPr>
      <w:t xml:space="preserve">) – </w:t>
    </w:r>
    <w:r w:rsidR="00384474" w:rsidRPr="007B12BF">
      <w:rPr>
        <w:rFonts w:ascii="Franklin Gothic Medium" w:hAnsi="Franklin Gothic Medium" w:cs="Times New Roman"/>
        <w:bCs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90DA2"/>
    <w:rsid w:val="000A12BF"/>
    <w:rsid w:val="001750D0"/>
    <w:rsid w:val="001A32B4"/>
    <w:rsid w:val="001A5E6B"/>
    <w:rsid w:val="00214562"/>
    <w:rsid w:val="00227C8A"/>
    <w:rsid w:val="002C08D5"/>
    <w:rsid w:val="00384474"/>
    <w:rsid w:val="003E7F49"/>
    <w:rsid w:val="003F07CA"/>
    <w:rsid w:val="00424AF8"/>
    <w:rsid w:val="0043109E"/>
    <w:rsid w:val="00484339"/>
    <w:rsid w:val="004C3BC1"/>
    <w:rsid w:val="005275CF"/>
    <w:rsid w:val="00551A7F"/>
    <w:rsid w:val="005A39A0"/>
    <w:rsid w:val="005C230A"/>
    <w:rsid w:val="0065765A"/>
    <w:rsid w:val="006909B4"/>
    <w:rsid w:val="006F63C4"/>
    <w:rsid w:val="0076055E"/>
    <w:rsid w:val="007A40BB"/>
    <w:rsid w:val="007B12BF"/>
    <w:rsid w:val="007B2227"/>
    <w:rsid w:val="007B6375"/>
    <w:rsid w:val="007C32CF"/>
    <w:rsid w:val="0082707B"/>
    <w:rsid w:val="00833732"/>
    <w:rsid w:val="00873576"/>
    <w:rsid w:val="00875318"/>
    <w:rsid w:val="00920804"/>
    <w:rsid w:val="00975855"/>
    <w:rsid w:val="00982947"/>
    <w:rsid w:val="009E2506"/>
    <w:rsid w:val="00A85EEF"/>
    <w:rsid w:val="00B170F9"/>
    <w:rsid w:val="00B566ED"/>
    <w:rsid w:val="00BA0D29"/>
    <w:rsid w:val="00C64809"/>
    <w:rsid w:val="00CF2CF3"/>
    <w:rsid w:val="00D43895"/>
    <w:rsid w:val="00D57DAC"/>
    <w:rsid w:val="00DC433D"/>
    <w:rsid w:val="00E11373"/>
    <w:rsid w:val="00E669E7"/>
    <w:rsid w:val="00ED07DC"/>
    <w:rsid w:val="00EF52D0"/>
    <w:rsid w:val="00F04B53"/>
    <w:rsid w:val="00F47D8A"/>
    <w:rsid w:val="00F72091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Maria Negron</cp:lastModifiedBy>
  <cp:revision>19</cp:revision>
  <cp:lastPrinted>2025-04-29T16:24:00Z</cp:lastPrinted>
  <dcterms:created xsi:type="dcterms:W3CDTF">2024-06-04T17:09:00Z</dcterms:created>
  <dcterms:modified xsi:type="dcterms:W3CDTF">2025-09-01T13:26:00Z</dcterms:modified>
</cp:coreProperties>
</file>